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5FD7" w14:textId="0CE54CA6" w:rsidR="00C12E92" w:rsidRDefault="00C12E92">
      <w:r>
        <w:t xml:space="preserve">  Визы в КНР. </w:t>
      </w:r>
    </w:p>
    <w:p w14:paraId="53BA3387" w14:textId="77777777" w:rsidR="00C12E92" w:rsidRDefault="00C12E92"/>
    <w:p w14:paraId="28924F42" w14:textId="4931156B" w:rsidR="00C12E92" w:rsidRDefault="00C12E92">
      <w:r>
        <w:t xml:space="preserve">Оформляем </w:t>
      </w:r>
      <w:proofErr w:type="gramStart"/>
      <w:r w:rsidR="008561B2">
        <w:t>б</w:t>
      </w:r>
      <w:r>
        <w:t>изнес визы</w:t>
      </w:r>
      <w:proofErr w:type="gramEnd"/>
      <w:r>
        <w:t xml:space="preserve"> КНР.  </w:t>
      </w:r>
    </w:p>
    <w:p w14:paraId="38446302" w14:textId="77777777" w:rsidR="00C12E92" w:rsidRDefault="00C12E92"/>
    <w:p w14:paraId="2E57F753" w14:textId="631F6738" w:rsidR="00C12E92" w:rsidRDefault="00C12E92">
      <w:r>
        <w:t xml:space="preserve">В </w:t>
      </w:r>
      <w:r w:rsidR="00561B70">
        <w:t>настоящее время</w:t>
      </w:r>
      <w:r>
        <w:t xml:space="preserve"> оформление визы в КНР занимает длительный период, процесс состоит из </w:t>
      </w:r>
      <w:r w:rsidR="00561B70">
        <w:t xml:space="preserve">следующих </w:t>
      </w:r>
      <w:r>
        <w:t>нескольких этапов:</w:t>
      </w:r>
    </w:p>
    <w:p w14:paraId="409528F2" w14:textId="3FCCBB90" w:rsidR="00C12E92" w:rsidRDefault="00561B70" w:rsidP="00C12E92">
      <w:pPr>
        <w:pStyle w:val="a3"/>
        <w:numPr>
          <w:ilvl w:val="0"/>
          <w:numId w:val="1"/>
        </w:numPr>
      </w:pPr>
      <w:r>
        <w:t xml:space="preserve">Вакцинирование. </w:t>
      </w:r>
      <w:r w:rsidR="00C12E92">
        <w:t xml:space="preserve">Наша компания </w:t>
      </w:r>
      <w:r>
        <w:t>оказывает содействие</w:t>
      </w:r>
      <w:r w:rsidR="00C12E92">
        <w:t xml:space="preserve"> в получении вакцины и оформлении сертификатов </w:t>
      </w:r>
      <w:proofErr w:type="spellStart"/>
      <w:r w:rsidR="00C12E92">
        <w:t>Синовак</w:t>
      </w:r>
      <w:proofErr w:type="spellEnd"/>
      <w:r>
        <w:t xml:space="preserve"> в Белоруссии.</w:t>
      </w:r>
      <w:r w:rsidR="00C12E92">
        <w:t xml:space="preserve"> </w:t>
      </w:r>
    </w:p>
    <w:p w14:paraId="08400AF4" w14:textId="22309523" w:rsidR="00C12E92" w:rsidRDefault="00C12E92" w:rsidP="00C12E92">
      <w:pPr>
        <w:pStyle w:val="a3"/>
        <w:numPr>
          <w:ilvl w:val="0"/>
          <w:numId w:val="1"/>
        </w:numPr>
      </w:pPr>
      <w:r>
        <w:t>Легализаци</w:t>
      </w:r>
      <w:r w:rsidR="00561B70">
        <w:t>я</w:t>
      </w:r>
      <w:r>
        <w:t xml:space="preserve"> </w:t>
      </w:r>
      <w:r w:rsidR="00BC28E7">
        <w:t>сертификата о вакцинировании: н</w:t>
      </w:r>
      <w:r w:rsidR="00D17816">
        <w:t>аша компания помогает</w:t>
      </w:r>
      <w:r>
        <w:t xml:space="preserve"> легализовать сертификат в Белоруссии. </w:t>
      </w:r>
    </w:p>
    <w:p w14:paraId="3E79AB30" w14:textId="5D1DB784" w:rsidR="00C12E92" w:rsidRDefault="00C12E92" w:rsidP="00C12E92">
      <w:pPr>
        <w:pStyle w:val="a3"/>
        <w:numPr>
          <w:ilvl w:val="0"/>
          <w:numId w:val="1"/>
        </w:numPr>
      </w:pPr>
      <w:r>
        <w:t xml:space="preserve">Получение приглашения стандартного или </w:t>
      </w:r>
      <w:r>
        <w:rPr>
          <w:lang w:val="en-US"/>
        </w:rPr>
        <w:t>PU</w:t>
      </w:r>
      <w:r w:rsidR="00BC28E7">
        <w:t>-</w:t>
      </w:r>
      <w:r>
        <w:t xml:space="preserve">образца. </w:t>
      </w:r>
      <w:r w:rsidR="00BC28E7">
        <w:t>Мы о</w:t>
      </w:r>
      <w:r w:rsidR="00D17816">
        <w:t>фор</w:t>
      </w:r>
      <w:r w:rsidR="00BC28E7">
        <w:t>мим приглашение</w:t>
      </w:r>
      <w:r w:rsidR="00F130A7">
        <w:t xml:space="preserve"> на визу</w:t>
      </w:r>
      <w:r w:rsidR="00BC28E7">
        <w:t xml:space="preserve"> от имени китайской компании. </w:t>
      </w:r>
    </w:p>
    <w:p w14:paraId="356E518F" w14:textId="6429C45E" w:rsidR="00C12E92" w:rsidRDefault="00F130A7" w:rsidP="00C12E92">
      <w:pPr>
        <w:pStyle w:val="a3"/>
        <w:numPr>
          <w:ilvl w:val="0"/>
          <w:numId w:val="1"/>
        </w:numPr>
      </w:pPr>
      <w:r>
        <w:t xml:space="preserve">Для </w:t>
      </w:r>
      <w:r w:rsidR="00130A86">
        <w:t>оформления визы заявителю н</w:t>
      </w:r>
      <w:r w:rsidR="00D17816">
        <w:t>еобходимо получить с</w:t>
      </w:r>
      <w:r w:rsidR="00C12E92">
        <w:t>правк</w:t>
      </w:r>
      <w:r w:rsidR="00D17816">
        <w:t>у</w:t>
      </w:r>
      <w:r w:rsidR="00C12E92">
        <w:t xml:space="preserve"> с места работы, </w:t>
      </w:r>
      <w:r w:rsidR="00130A86">
        <w:t>предоставить подтверждение брони</w:t>
      </w:r>
      <w:r w:rsidR="00C12E92">
        <w:t xml:space="preserve"> </w:t>
      </w:r>
      <w:r w:rsidR="00130A86">
        <w:t xml:space="preserve">авиабилетов, </w:t>
      </w:r>
      <w:r w:rsidR="00C12E92">
        <w:t>заполн</w:t>
      </w:r>
      <w:r w:rsidR="00D17816">
        <w:t>ить</w:t>
      </w:r>
      <w:r w:rsidR="00C12E92">
        <w:t xml:space="preserve"> анкеты</w:t>
      </w:r>
      <w:r w:rsidR="00D17816">
        <w:t xml:space="preserve"> на получение визы</w:t>
      </w:r>
      <w:r w:rsidR="00130A86">
        <w:t xml:space="preserve">. Мы поможем в оформлении всех сопутствующих документов. </w:t>
      </w:r>
      <w:r w:rsidR="00C12E92">
        <w:t xml:space="preserve"> </w:t>
      </w:r>
    </w:p>
    <w:p w14:paraId="5CE5DEEC" w14:textId="48DAABEE" w:rsidR="00C12E92" w:rsidRDefault="005E2AC3" w:rsidP="00C12E92">
      <w:pPr>
        <w:pStyle w:val="a3"/>
        <w:numPr>
          <w:ilvl w:val="0"/>
          <w:numId w:val="1"/>
        </w:numPr>
      </w:pPr>
      <w:r>
        <w:t>Запись</w:t>
      </w:r>
      <w:r w:rsidR="00D17816">
        <w:t xml:space="preserve"> на подачу визы </w:t>
      </w:r>
      <w:r w:rsidR="00C12E92">
        <w:t xml:space="preserve">в консульство КНР в Москве или Владивостоке. </w:t>
      </w:r>
      <w:r>
        <w:t>Наша компания поможет</w:t>
      </w:r>
      <w:r w:rsidR="00D17816">
        <w:t xml:space="preserve"> Вам записаться в Консульство КНР и с</w:t>
      </w:r>
      <w:r w:rsidR="00C12E92">
        <w:t>опрово</w:t>
      </w:r>
      <w:r>
        <w:t>дит Вас в назначенный день.</w:t>
      </w:r>
    </w:p>
    <w:p w14:paraId="090CBDD1" w14:textId="77777777" w:rsidR="005E2AC3" w:rsidRDefault="005E2AC3" w:rsidP="005E2AC3">
      <w:pPr>
        <w:pStyle w:val="a3"/>
      </w:pPr>
    </w:p>
    <w:p w14:paraId="08029B5C" w14:textId="77777777" w:rsidR="005E2AC3" w:rsidRDefault="005E2AC3" w:rsidP="005E2AC3">
      <w:pPr>
        <w:pStyle w:val="a3"/>
      </w:pPr>
    </w:p>
    <w:p w14:paraId="3FF90332" w14:textId="4F33AE08" w:rsidR="00C12E92" w:rsidRDefault="00C12E92" w:rsidP="00C12E92"/>
    <w:p w14:paraId="684625DE" w14:textId="648C64A0" w:rsidR="00C12E92" w:rsidRDefault="00C12E92" w:rsidP="00D17816"/>
    <w:p w14:paraId="78FD38E5" w14:textId="43B66E73" w:rsidR="00D17816" w:rsidRDefault="005E2AC3" w:rsidP="00D17816">
      <w:r>
        <w:t>Фото</w:t>
      </w:r>
      <w:r w:rsidR="00D17816">
        <w:t xml:space="preserve"> сертификат</w:t>
      </w:r>
      <w:r>
        <w:t>а о вакцинации</w:t>
      </w:r>
      <w:r w:rsidR="00D17816">
        <w:t xml:space="preserve"> </w:t>
      </w:r>
    </w:p>
    <w:p w14:paraId="2B763F5F" w14:textId="552CFA64" w:rsidR="00D17816" w:rsidRDefault="00D17816" w:rsidP="00D17816">
      <w:r>
        <w:t xml:space="preserve">Приглашение </w:t>
      </w:r>
      <w:r>
        <w:rPr>
          <w:lang w:val="en-US"/>
        </w:rPr>
        <w:t>PU</w:t>
      </w:r>
      <w:r w:rsidR="005E2AC3">
        <w:t>-образца</w:t>
      </w:r>
      <w:r>
        <w:t xml:space="preserve">. </w:t>
      </w:r>
    </w:p>
    <w:p w14:paraId="60401304" w14:textId="19063D4F" w:rsidR="00D17816" w:rsidRDefault="00D17816" w:rsidP="00D17816">
      <w:r>
        <w:t>Пример справки с места работы, пример брони билета, пример анкеты на визу.</w:t>
      </w:r>
      <w:r w:rsidR="00910338">
        <w:t xml:space="preserve"> </w:t>
      </w:r>
    </w:p>
    <w:p w14:paraId="6FD6315C" w14:textId="77777777" w:rsidR="00D17816" w:rsidRPr="00D17816" w:rsidRDefault="00D17816" w:rsidP="00D17816"/>
    <w:sectPr w:rsidR="00D17816" w:rsidRPr="00D1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36C"/>
    <w:multiLevelType w:val="hybridMultilevel"/>
    <w:tmpl w:val="E278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E92"/>
    <w:rsid w:val="00130A86"/>
    <w:rsid w:val="00561B70"/>
    <w:rsid w:val="005E2AC3"/>
    <w:rsid w:val="008561B2"/>
    <w:rsid w:val="008E33C9"/>
    <w:rsid w:val="00910338"/>
    <w:rsid w:val="00BB3240"/>
    <w:rsid w:val="00BC28E7"/>
    <w:rsid w:val="00C12E92"/>
    <w:rsid w:val="00D17816"/>
    <w:rsid w:val="00E82585"/>
    <w:rsid w:val="00F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889E8F"/>
  <w15:docId w15:val="{5466821A-525E-C748-864B-AEEC72DA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Shupeiko</dc:creator>
  <cp:keywords/>
  <dc:description/>
  <cp:lastModifiedBy>ilya Shupeiko</cp:lastModifiedBy>
  <cp:revision>5</cp:revision>
  <dcterms:created xsi:type="dcterms:W3CDTF">2021-12-04T16:30:00Z</dcterms:created>
  <dcterms:modified xsi:type="dcterms:W3CDTF">2021-12-07T12:21:00Z</dcterms:modified>
</cp:coreProperties>
</file>